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574A" w:rsidRDefault="00D12911" w:rsidP="00D12911">
      <w:pPr>
        <w:spacing w:line="240" w:lineRule="auto"/>
        <w:contextualSpacing/>
        <w:jc w:val="center"/>
        <w:rPr>
          <w:rFonts w:ascii="Times New Roman" w:hAnsi="Times New Roman" w:cs="Times New Roman"/>
          <w:b/>
          <w:sz w:val="28"/>
        </w:rPr>
      </w:pPr>
      <w:bookmarkStart w:id="0" w:name="_GoBack"/>
      <w:bookmarkEnd w:id="0"/>
      <w:r>
        <w:rPr>
          <w:rFonts w:ascii="Times New Roman" w:hAnsi="Times New Roman" w:cs="Times New Roman"/>
          <w:b/>
          <w:sz w:val="28"/>
        </w:rPr>
        <w:t>Part V</w:t>
      </w:r>
    </w:p>
    <w:p w:rsidR="00D12911" w:rsidRDefault="00D12911" w:rsidP="00D12911">
      <w:pPr>
        <w:spacing w:line="240" w:lineRule="auto"/>
        <w:contextualSpacing/>
        <w:jc w:val="center"/>
        <w:rPr>
          <w:rFonts w:ascii="Times New Roman" w:hAnsi="Times New Roman" w:cs="Times New Roman"/>
          <w:b/>
          <w:sz w:val="28"/>
        </w:rPr>
      </w:pPr>
      <w:r>
        <w:rPr>
          <w:rFonts w:ascii="Times New Roman" w:hAnsi="Times New Roman" w:cs="Times New Roman"/>
          <w:b/>
          <w:sz w:val="28"/>
        </w:rPr>
        <w:t>Selecting Agent Plan Review</w:t>
      </w:r>
    </w:p>
    <w:p w:rsidR="00D12911" w:rsidRDefault="00D12911" w:rsidP="00D12911">
      <w:pPr>
        <w:spacing w:line="240" w:lineRule="auto"/>
        <w:contextualSpacing/>
        <w:jc w:val="center"/>
        <w:rPr>
          <w:rFonts w:ascii="Times New Roman" w:hAnsi="Times New Roman" w:cs="Times New Roman"/>
          <w:b/>
          <w:sz w:val="28"/>
        </w:rPr>
      </w:pPr>
      <w:r>
        <w:rPr>
          <w:rFonts w:ascii="Times New Roman" w:hAnsi="Times New Roman" w:cs="Times New Roman"/>
          <w:b/>
          <w:sz w:val="28"/>
        </w:rPr>
        <w:t>Safety, Security and Incident Response Plans</w:t>
      </w:r>
    </w:p>
    <w:p w:rsidR="00D12911" w:rsidRDefault="00D12911" w:rsidP="00D12911">
      <w:pPr>
        <w:spacing w:line="240" w:lineRule="auto"/>
        <w:contextualSpacing/>
        <w:jc w:val="center"/>
        <w:rPr>
          <w:rFonts w:ascii="Times New Roman" w:hAnsi="Times New Roman" w:cs="Times New Roman"/>
          <w:b/>
          <w:sz w:val="28"/>
        </w:rPr>
      </w:pPr>
      <w:r>
        <w:rPr>
          <w:rFonts w:ascii="Times New Roman" w:hAnsi="Times New Roman" w:cs="Times New Roman"/>
          <w:b/>
          <w:sz w:val="28"/>
        </w:rPr>
        <w:t>(For use with SBAT Applications)</w:t>
      </w:r>
    </w:p>
    <w:p w:rsidR="00D12911" w:rsidRDefault="00D12911" w:rsidP="00D12911">
      <w:pPr>
        <w:spacing w:line="240" w:lineRule="auto"/>
        <w:contextualSpacing/>
        <w:jc w:val="center"/>
        <w:rPr>
          <w:rFonts w:ascii="Times New Roman" w:hAnsi="Times New Roman" w:cs="Times New Roman"/>
          <w:b/>
          <w:sz w:val="28"/>
        </w:rPr>
      </w:pPr>
    </w:p>
    <w:p w:rsidR="00D12911" w:rsidRDefault="00D12911" w:rsidP="00D12911">
      <w:pPr>
        <w:spacing w:line="240" w:lineRule="auto"/>
        <w:contextualSpacing/>
        <w:jc w:val="center"/>
        <w:rPr>
          <w:rFonts w:ascii="Times New Roman" w:hAnsi="Times New Roman" w:cs="Times New Roman"/>
          <w:b/>
          <w:sz w:val="24"/>
        </w:rPr>
      </w:pPr>
      <w:r>
        <w:rPr>
          <w:rFonts w:ascii="Times New Roman" w:hAnsi="Times New Roman" w:cs="Times New Roman"/>
          <w:b/>
          <w:noProof/>
          <w:sz w:val="24"/>
        </w:rPr>
        <mc:AlternateContent>
          <mc:Choice Requires="wps">
            <w:drawing>
              <wp:anchor distT="0" distB="0" distL="114300" distR="114300" simplePos="0" relativeHeight="251659264" behindDoc="0" locked="0" layoutInCell="1" allowOverlap="1">
                <wp:simplePos x="0" y="0"/>
                <wp:positionH relativeFrom="margin">
                  <wp:posOffset>-114300</wp:posOffset>
                </wp:positionH>
                <wp:positionV relativeFrom="margin">
                  <wp:posOffset>1143000</wp:posOffset>
                </wp:positionV>
                <wp:extent cx="62865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286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3258F6"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 from="-9pt,90pt" to="486pt,9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j6mzQEAAAMEAAAOAAAAZHJzL2Uyb0RvYy54bWysU02LGzEMvRf6H4zvzUwCG5Yhkz1k2V6W&#10;NnTbH+D1yBmDbRnZzce/r+wkk6UtlJZeNCNb70l6klcPR+/EHihZDL2cz1opIGgcbNj18tvXpw/3&#10;UqSswqAcBujlCZJ8WL9/tzrEDhY4ohuABJOE1B1iL8ecY9c0SY/gVZphhMCXBsmrzC7tmoHUgdm9&#10;axZtu2wOSEMk1JASnz6eL+W68hsDOn82JkEWrpdcW66Wqn0ttlmvVLcjFUerL2Wof6jCKxs46UT1&#10;qLIS38n+QuWtJkxo8kyjb9AYq6H2wN3M25+6eRlVhNoLi5PiJFP6f7T6035Lwg48OymC8jyil0zK&#10;7sYsNhgCC4gk5kWnQ0wdh2/Cli5eilsqTR8N+fLldsSxanuatIVjFpoPl4v75V3LI9DXu+YGjJTy&#10;R0Avyk8vnQ2lbdWp/XPKnIxDryHl2IViEzo7PFnnqlMWBjaOxF7xqPOxlsy4N1HsFWRTGjmXXv/y&#10;ycGZ9QsYloKLndfsdQlvnEprCPnK6wJHF5jhCiZg+2fgJb5AoS7o34AnRM2MIU9gbwPS77LfpDDn&#10;+KsC576LBK84nOpQqzS8aVXxy6soq/zWr/Db213/AAAA//8DAFBLAwQUAAYACAAAACEAP9iFBd4A&#10;AAALAQAADwAAAGRycy9kb3ducmV2LnhtbExPwUrDQBS8C/7D8gQv0m5asaYxmyKBXjwINlJ63GZf&#10;s8Hs25DdNunf+wRBbzNvhnkz+WZynbjgEFpPChbzBARS7U1LjYLPajtLQYSoyejOEyq4YoBNcXuT&#10;68z4kT7wsouN4BAKmVZgY+wzKUNt0ekw9z0Sayc/OB2ZDo00gx453HVymSQr6XRL/MHqHkuL9dfu&#10;7BQcmofH7b6iaizj+2llp+v+7alU6v5uen0BEXGKf2b4qc/VoeBOR38mE0SnYLZIeUtkIU0YsGP9&#10;vGRw/L3IIpf/NxTfAAAA//8DAFBLAQItABQABgAIAAAAIQC2gziS/gAAAOEBAAATAAAAAAAAAAAA&#10;AAAAAAAAAABbQ29udGVudF9UeXBlc10ueG1sUEsBAi0AFAAGAAgAAAAhADj9If/WAAAAlAEAAAsA&#10;AAAAAAAAAAAAAAAALwEAAF9yZWxzLy5yZWxzUEsBAi0AFAAGAAgAAAAhADS2PqbNAQAAAwQAAA4A&#10;AAAAAAAAAAAAAAAALgIAAGRycy9lMm9Eb2MueG1sUEsBAi0AFAAGAAgAAAAhAD/YhQXeAAAACwEA&#10;AA8AAAAAAAAAAAAAAAAAJwQAAGRycy9kb3ducmV2LnhtbFBLBQYAAAAABAAEAPMAAAAyBQAAAAA=&#10;" strokecolor="black [3213]" strokeweight=".5pt">
                <v:stroke joinstyle="miter"/>
                <w10:wrap anchorx="margin" anchory="margin"/>
              </v:line>
            </w:pict>
          </mc:Fallback>
        </mc:AlternateContent>
      </w:r>
    </w:p>
    <w:p w:rsidR="00D12911" w:rsidRDefault="00D12911" w:rsidP="00D12911">
      <w:pPr>
        <w:rPr>
          <w:rFonts w:ascii="Times New Roman" w:hAnsi="Times New Roman" w:cs="Times New Roman"/>
          <w:sz w:val="24"/>
        </w:rPr>
      </w:pPr>
    </w:p>
    <w:p w:rsidR="00D12911" w:rsidRDefault="00D12911" w:rsidP="00D12911">
      <w:pPr>
        <w:rPr>
          <w:rFonts w:ascii="Times New Roman" w:hAnsi="Times New Roman" w:cs="Times New Roman"/>
          <w:b/>
          <w:sz w:val="24"/>
        </w:rPr>
      </w:pPr>
      <w:r w:rsidRPr="00D12911">
        <w:rPr>
          <w:rFonts w:ascii="Times New Roman" w:hAnsi="Times New Roman" w:cs="Times New Roman"/>
          <w:b/>
        </w:rPr>
        <w:t>Instructions</w:t>
      </w:r>
    </w:p>
    <w:p w:rsidR="00D12911" w:rsidRDefault="00D12911" w:rsidP="00D12911">
      <w:pPr>
        <w:rPr>
          <w:rFonts w:ascii="Times New Roman" w:hAnsi="Times New Roman" w:cs="Times New Roman"/>
        </w:rPr>
      </w:pPr>
      <w:r>
        <w:rPr>
          <w:rFonts w:ascii="Times New Roman" w:hAnsi="Times New Roman" w:cs="Times New Roman"/>
          <w:b/>
          <w:noProof/>
          <w:sz w:val="24"/>
        </w:rPr>
        <mc:AlternateContent>
          <mc:Choice Requires="wps">
            <w:drawing>
              <wp:anchor distT="0" distB="0" distL="114300" distR="114300" simplePos="0" relativeHeight="251661312" behindDoc="0" locked="0" layoutInCell="1" allowOverlap="1" wp14:anchorId="5121C92B" wp14:editId="182F5017">
                <wp:simplePos x="0" y="0"/>
                <wp:positionH relativeFrom="margin">
                  <wp:posOffset>-114300</wp:posOffset>
                </wp:positionH>
                <wp:positionV relativeFrom="margin">
                  <wp:posOffset>2743200</wp:posOffset>
                </wp:positionV>
                <wp:extent cx="62865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2865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57E3257"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 from="-9pt,3in" to="486pt,3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gLyzgEAAIgDAAAOAAAAZHJzL2Uyb0RvYy54bWysU8Fu2zAMvQ/YPwi6N3ZdNAiMOD0k6C7D&#10;FqDdB7CybAuQREHU4uTvRylplnW3YTkooig+8j09r5+OzoqDjmTQd/J+UUuhvcLe+LGTP16f71ZS&#10;UALfg0WvO3nSJJ82nz+t59DqBie0vY6CQTy1c+jklFJoq4rUpB3QAoP2nBwwOkgcxrHqI8yM7mzV&#10;1PWymjH2IaLSRHy6OyflpuAPg1bp+zCQTsJ2kmdLZY1lfctrtVlDO0YIk1GXMeAfpnBgPDe9Qu0g&#10;gfgZzV9QzqiIhENaKHQVDoNRunBgNvf1BzYvEwRduLA4FK4y0f+DVd8O+yhM38lGCg+On+glRTDj&#10;lMQWvWcBMYom6zQHavn61u/jJaKwj5n0cYgu/zMdcSzanq7a6mMSig+XzWr5WPMTqPdc9bswREpf&#10;NDqRN520xmfa0MLhKyVuxlffr+Rjj8/G2vJ01ouZwR8eMzKwgQYLibcuMCXyoxRgR3amSrEgElrT&#10;5+qMQyfa2igOwOZgT/U4v/K4UligxAnmUH6ZPE/wR2keZwc0nYtL6uwlZxIb2hrXydVttfW5oy6W&#10;vJDKgp4lzLs37E9F2SpH/Nyl6cWa2U+3Me9vP6DNLwAAAP//AwBQSwMEFAAGAAgAAAAhAFQZc1vf&#10;AAAACwEAAA8AAABkcnMvZG93bnJldi54bWxMj09PwkAQxe8mfofNmHiDLZQI1m6JwXDghkUTj0t3&#10;+ke7s013C/XbOyQmcHsz8/Lm99L1aFtxwt43jhTMphEIpMKZhioFH4ftZAXCB01Gt45QwS96WGf3&#10;d6lOjDvTO57yUAkOIZ9oBXUIXSKlL2q02k9dh8S30vVWBx77SppenznctnIeRU/S6ob4Q6073NRY&#10;/OSDVTDsN2XUbOPx+yvO5bBb7j/fykqpx4fx9QVEwDFczXDBZ3TImOnoBjJetAomsxV3CQoW8ZwF&#10;O56XF3H838gslbcdsj8AAAD//wMAUEsBAi0AFAAGAAgAAAAhALaDOJL+AAAA4QEAABMAAAAAAAAA&#10;AAAAAAAAAAAAAFtDb250ZW50X1R5cGVzXS54bWxQSwECLQAUAAYACAAAACEAOP0h/9YAAACUAQAA&#10;CwAAAAAAAAAAAAAAAAAvAQAAX3JlbHMvLnJlbHNQSwECLQAUAAYACAAAACEAqG4C8s4BAACIAwAA&#10;DgAAAAAAAAAAAAAAAAAuAgAAZHJzL2Uyb0RvYy54bWxQSwECLQAUAAYACAAAACEAVBlzW98AAAAL&#10;AQAADwAAAAAAAAAAAAAAAAAoBAAAZHJzL2Rvd25yZXYueG1sUEsFBgAAAAAEAAQA8wAAADQFAAAA&#10;AA==&#10;" strokecolor="windowText" strokeweight=".5pt">
                <v:stroke joinstyle="miter"/>
                <w10:wrap anchorx="margin" anchory="margin"/>
              </v:line>
            </w:pict>
          </mc:Fallback>
        </mc:AlternateContent>
      </w:r>
      <w:r>
        <w:rPr>
          <w:rFonts w:ascii="Times New Roman" w:hAnsi="Times New Roman" w:cs="Times New Roman"/>
        </w:rPr>
        <w:t>Carefully review the security and Incident Response Plans currently in place to determine whether additional measures, considering proposed changed, are necessary to ensure the safety and security of all persons. If changed are need, revise the plans. In your Amendment Application packet, you should include a copy of plans with any changed highlighted.</w:t>
      </w:r>
    </w:p>
    <w:p w:rsidR="00D12911" w:rsidRDefault="00D12911" w:rsidP="00D12911">
      <w:pPr>
        <w:rPr>
          <w:rFonts w:ascii="Times New Roman" w:hAnsi="Times New Roman" w:cs="Times New Roman"/>
        </w:rPr>
      </w:pPr>
    </w:p>
    <w:p w:rsidR="00D12911" w:rsidRDefault="00D12911" w:rsidP="00D12911">
      <w:pPr>
        <w:rPr>
          <w:rFonts w:ascii="Times New Roman" w:hAnsi="Times New Roman" w:cs="Times New Roman"/>
        </w:rPr>
      </w:pPr>
    </w:p>
    <w:p w:rsidR="00F24A34" w:rsidRDefault="00F24A34" w:rsidP="00D12911">
      <w:pPr>
        <w:rPr>
          <w:rFonts w:ascii="Times New Roman" w:hAnsi="Times New Roman" w:cs="Times New Roman"/>
          <w:b/>
        </w:rPr>
      </w:pPr>
      <w:r>
        <w:rPr>
          <w:rFonts w:ascii="Times New Roman" w:hAnsi="Times New Roman" w:cs="Times New Roman"/>
          <w:b/>
        </w:rPr>
        <w:t>Part I- Safety Plan</w:t>
      </w:r>
    </w:p>
    <w:p w:rsidR="00F24A34" w:rsidRDefault="00F24A34" w:rsidP="00D12911">
      <w:pPr>
        <w:rPr>
          <w:rFonts w:ascii="Times New Roman" w:hAnsi="Times New Roman" w:cs="Times New Roman"/>
        </w:rPr>
      </w:pPr>
      <w:r>
        <w:rPr>
          <w:rFonts w:ascii="Times New Roman" w:hAnsi="Times New Roman" w:cs="Times New Roman"/>
        </w:rPr>
        <w:t xml:space="preserve">Date of Review- </w:t>
      </w:r>
      <w:sdt>
        <w:sdtPr>
          <w:rPr>
            <w:rFonts w:ascii="Times New Roman" w:hAnsi="Times New Roman" w:cs="Times New Roman"/>
          </w:rPr>
          <w:id w:val="-523475345"/>
          <w:placeholder>
            <w:docPart w:val="DefaultPlaceholder_-1854013440"/>
          </w:placeholder>
          <w:showingPlcHdr/>
          <w:text/>
        </w:sdtPr>
        <w:sdtEndPr/>
        <w:sdtContent>
          <w:r w:rsidRPr="005B2297">
            <w:rPr>
              <w:rStyle w:val="PlaceholderText"/>
            </w:rPr>
            <w:t>Click or tap here to enter text.</w:t>
          </w:r>
        </w:sdtContent>
      </w:sdt>
    </w:p>
    <w:p w:rsidR="00F24A34" w:rsidRDefault="00F24A34" w:rsidP="00D12911">
      <w:pPr>
        <w:rPr>
          <w:rFonts w:ascii="Times New Roman" w:hAnsi="Times New Roman" w:cs="Times New Roman"/>
        </w:rPr>
      </w:pPr>
      <w:r>
        <w:rPr>
          <w:rFonts w:ascii="Times New Roman" w:hAnsi="Times New Roman" w:cs="Times New Roman"/>
        </w:rPr>
        <w:t>Based on my review of this plan and the amendment being proposed, I have determined the following:</w:t>
      </w:r>
    </w:p>
    <w:p w:rsidR="00F24A34" w:rsidRDefault="00A42074" w:rsidP="00F24A34">
      <w:pPr>
        <w:ind w:left="720"/>
        <w:rPr>
          <w:rFonts w:ascii="Times New Roman" w:hAnsi="Times New Roman" w:cs="Times New Roman"/>
          <w:sz w:val="24"/>
        </w:rPr>
      </w:pPr>
      <w:sdt>
        <w:sdtPr>
          <w:rPr>
            <w:rFonts w:ascii="Times New Roman" w:hAnsi="Times New Roman" w:cs="Times New Roman"/>
            <w:b/>
            <w:sz w:val="24"/>
          </w:rPr>
          <w:id w:val="1462531623"/>
          <w14:checkbox>
            <w14:checked w14:val="0"/>
            <w14:checkedState w14:val="2612" w14:font="MS Gothic"/>
            <w14:uncheckedState w14:val="2610" w14:font="MS Gothic"/>
          </w14:checkbox>
        </w:sdtPr>
        <w:sdtEndPr/>
        <w:sdtContent>
          <w:r w:rsidR="00F24A34">
            <w:rPr>
              <w:rFonts w:ascii="MS Gothic" w:eastAsia="MS Gothic" w:hAnsi="MS Gothic" w:cs="Times New Roman" w:hint="eastAsia"/>
              <w:b/>
              <w:sz w:val="24"/>
            </w:rPr>
            <w:t>☐</w:t>
          </w:r>
        </w:sdtContent>
      </w:sdt>
      <w:r w:rsidR="00F24A34">
        <w:rPr>
          <w:rFonts w:ascii="Times New Roman" w:hAnsi="Times New Roman" w:cs="Times New Roman"/>
          <w:sz w:val="24"/>
        </w:rPr>
        <w:t xml:space="preserve"> </w:t>
      </w:r>
      <w:r w:rsidR="00F24A34">
        <w:rPr>
          <w:rFonts w:ascii="Times New Roman" w:hAnsi="Times New Roman" w:cs="Times New Roman"/>
        </w:rPr>
        <w:t>The current Safety Plan is sufficient to accommodate the changes proposed by the amendment    and does not need to be revised</w:t>
      </w:r>
      <w:r w:rsidR="00F24A34">
        <w:rPr>
          <w:rFonts w:ascii="Times New Roman" w:hAnsi="Times New Roman" w:cs="Times New Roman"/>
          <w:sz w:val="24"/>
        </w:rPr>
        <w:t>. Include copy of plan in the Amendment Application Packet</w:t>
      </w:r>
    </w:p>
    <w:p w:rsidR="00F24A34" w:rsidRDefault="00A42074" w:rsidP="00F24A34">
      <w:pPr>
        <w:ind w:left="720"/>
        <w:rPr>
          <w:rFonts w:ascii="Times New Roman" w:hAnsi="Times New Roman" w:cs="Times New Roman"/>
        </w:rPr>
      </w:pPr>
      <w:sdt>
        <w:sdtPr>
          <w:rPr>
            <w:rFonts w:ascii="Times New Roman" w:hAnsi="Times New Roman" w:cs="Times New Roman"/>
            <w:b/>
            <w:sz w:val="24"/>
          </w:rPr>
          <w:id w:val="-180663852"/>
          <w14:checkbox>
            <w14:checked w14:val="0"/>
            <w14:checkedState w14:val="2612" w14:font="MS Gothic"/>
            <w14:uncheckedState w14:val="2610" w14:font="MS Gothic"/>
          </w14:checkbox>
        </w:sdtPr>
        <w:sdtEndPr/>
        <w:sdtContent>
          <w:r w:rsidR="00F24A34" w:rsidRPr="00F24A34">
            <w:rPr>
              <w:rFonts w:ascii="MS Gothic" w:eastAsia="MS Gothic" w:hAnsi="MS Gothic" w:cs="Times New Roman" w:hint="eastAsia"/>
              <w:b/>
              <w:sz w:val="24"/>
            </w:rPr>
            <w:t>☐</w:t>
          </w:r>
        </w:sdtContent>
      </w:sdt>
      <w:r w:rsidR="00F24A34">
        <w:rPr>
          <w:rFonts w:ascii="Times New Roman" w:hAnsi="Times New Roman" w:cs="Times New Roman"/>
          <w:b/>
          <w:sz w:val="24"/>
        </w:rPr>
        <w:t xml:space="preserve"> </w:t>
      </w:r>
      <w:r w:rsidR="00F24A34">
        <w:rPr>
          <w:rFonts w:ascii="Times New Roman" w:hAnsi="Times New Roman" w:cs="Times New Roman"/>
        </w:rPr>
        <w:t>The current Safety Plan must be revised to accommodate the changes proposed by the amendment. Include a copy of the revised plan with changes highlighted in the Amendment Application packet.</w:t>
      </w:r>
    </w:p>
    <w:p w:rsidR="00F24A34" w:rsidRDefault="00F24A34" w:rsidP="00F24A34">
      <w:pPr>
        <w:rPr>
          <w:rFonts w:ascii="Times New Roman" w:hAnsi="Times New Roman" w:cs="Times New Roman"/>
        </w:rPr>
      </w:pPr>
    </w:p>
    <w:p w:rsidR="00F24A34" w:rsidRDefault="00F24A34" w:rsidP="00F24A34">
      <w:pPr>
        <w:rPr>
          <w:rFonts w:ascii="Times New Roman" w:hAnsi="Times New Roman" w:cs="Times New Roman"/>
          <w:b/>
        </w:rPr>
      </w:pPr>
      <w:r>
        <w:rPr>
          <w:rFonts w:ascii="Times New Roman" w:hAnsi="Times New Roman" w:cs="Times New Roman"/>
          <w:b/>
        </w:rPr>
        <w:t>Part II- Security Plan</w:t>
      </w:r>
    </w:p>
    <w:p w:rsidR="00F24A34" w:rsidRDefault="00F24A34" w:rsidP="00F24A34">
      <w:pPr>
        <w:rPr>
          <w:rFonts w:ascii="Times New Roman" w:hAnsi="Times New Roman" w:cs="Times New Roman"/>
        </w:rPr>
      </w:pPr>
      <w:r>
        <w:rPr>
          <w:rFonts w:ascii="Times New Roman" w:hAnsi="Times New Roman" w:cs="Times New Roman"/>
        </w:rPr>
        <w:t xml:space="preserve">Date of Review- </w:t>
      </w:r>
      <w:sdt>
        <w:sdtPr>
          <w:rPr>
            <w:rFonts w:ascii="Times New Roman" w:hAnsi="Times New Roman" w:cs="Times New Roman"/>
          </w:rPr>
          <w:id w:val="399189030"/>
          <w:placeholder>
            <w:docPart w:val="DefaultPlaceholder_-1854013440"/>
          </w:placeholder>
          <w:showingPlcHdr/>
          <w:text/>
        </w:sdtPr>
        <w:sdtEndPr/>
        <w:sdtContent>
          <w:r w:rsidRPr="005B2297">
            <w:rPr>
              <w:rStyle w:val="PlaceholderText"/>
            </w:rPr>
            <w:t>Click or tap here to enter text.</w:t>
          </w:r>
        </w:sdtContent>
      </w:sdt>
    </w:p>
    <w:p w:rsidR="00F24A34" w:rsidRDefault="00F24A34" w:rsidP="00F24A34">
      <w:pPr>
        <w:rPr>
          <w:rFonts w:ascii="Times New Roman" w:hAnsi="Times New Roman" w:cs="Times New Roman"/>
        </w:rPr>
      </w:pPr>
      <w:r>
        <w:rPr>
          <w:rFonts w:ascii="Times New Roman" w:hAnsi="Times New Roman" w:cs="Times New Roman"/>
        </w:rPr>
        <w:t>Based on my review of this plan and the amendment being proposed, I have determined the following:</w:t>
      </w:r>
    </w:p>
    <w:p w:rsidR="00F24A34" w:rsidRDefault="00A42074" w:rsidP="00BC1073">
      <w:pPr>
        <w:ind w:left="720"/>
        <w:rPr>
          <w:rFonts w:ascii="Times New Roman" w:hAnsi="Times New Roman" w:cs="Times New Roman"/>
        </w:rPr>
      </w:pPr>
      <w:sdt>
        <w:sdtPr>
          <w:rPr>
            <w:rFonts w:ascii="Times New Roman" w:hAnsi="Times New Roman" w:cs="Times New Roman"/>
            <w:b/>
            <w:sz w:val="24"/>
          </w:rPr>
          <w:id w:val="596526608"/>
          <w14:checkbox>
            <w14:checked w14:val="0"/>
            <w14:checkedState w14:val="2612" w14:font="MS Gothic"/>
            <w14:uncheckedState w14:val="2610" w14:font="MS Gothic"/>
          </w14:checkbox>
        </w:sdtPr>
        <w:sdtEndPr/>
        <w:sdtContent>
          <w:r w:rsidR="00F24A34" w:rsidRPr="00F24A34">
            <w:rPr>
              <w:rFonts w:ascii="MS Gothic" w:eastAsia="MS Gothic" w:hAnsi="MS Gothic" w:cs="Times New Roman" w:hint="eastAsia"/>
              <w:b/>
              <w:sz w:val="24"/>
            </w:rPr>
            <w:t>☐</w:t>
          </w:r>
        </w:sdtContent>
      </w:sdt>
      <w:r w:rsidR="00F24A34">
        <w:rPr>
          <w:rFonts w:ascii="Times New Roman" w:hAnsi="Times New Roman" w:cs="Times New Roman"/>
          <w:b/>
          <w:sz w:val="24"/>
        </w:rPr>
        <w:t xml:space="preserve"> </w:t>
      </w:r>
      <w:r w:rsidR="00F24A34">
        <w:rPr>
          <w:rFonts w:ascii="Times New Roman" w:hAnsi="Times New Roman" w:cs="Times New Roman"/>
        </w:rPr>
        <w:t>The c</w:t>
      </w:r>
      <w:r w:rsidR="00BC1073">
        <w:rPr>
          <w:rFonts w:ascii="Times New Roman" w:hAnsi="Times New Roman" w:cs="Times New Roman"/>
        </w:rPr>
        <w:t>urrent Security Plan is sufficient to accommodate the changes proposed by the amendment and does not need to be revised. Include copy of plan in the Amendment Application packet.</w:t>
      </w:r>
    </w:p>
    <w:p w:rsidR="00BC1073" w:rsidRDefault="00A42074" w:rsidP="00BC1073">
      <w:pPr>
        <w:ind w:left="720"/>
        <w:rPr>
          <w:rFonts w:ascii="Times New Roman" w:hAnsi="Times New Roman" w:cs="Times New Roman"/>
        </w:rPr>
      </w:pPr>
      <w:sdt>
        <w:sdtPr>
          <w:rPr>
            <w:rFonts w:ascii="Times New Roman" w:hAnsi="Times New Roman" w:cs="Times New Roman"/>
            <w:b/>
            <w:sz w:val="24"/>
          </w:rPr>
          <w:id w:val="-2011441286"/>
          <w14:checkbox>
            <w14:checked w14:val="0"/>
            <w14:checkedState w14:val="2612" w14:font="MS Gothic"/>
            <w14:uncheckedState w14:val="2610" w14:font="MS Gothic"/>
          </w14:checkbox>
        </w:sdtPr>
        <w:sdtEndPr/>
        <w:sdtContent>
          <w:r w:rsidR="00BC1073" w:rsidRPr="00BC1073">
            <w:rPr>
              <w:rFonts w:ascii="MS Gothic" w:eastAsia="MS Gothic" w:hAnsi="MS Gothic" w:cs="Times New Roman" w:hint="eastAsia"/>
              <w:b/>
              <w:sz w:val="24"/>
            </w:rPr>
            <w:t>☐</w:t>
          </w:r>
        </w:sdtContent>
      </w:sdt>
      <w:r w:rsidR="00BC1073">
        <w:rPr>
          <w:rFonts w:ascii="Times New Roman" w:hAnsi="Times New Roman" w:cs="Times New Roman"/>
          <w:b/>
          <w:sz w:val="24"/>
        </w:rPr>
        <w:t xml:space="preserve"> </w:t>
      </w:r>
      <w:r w:rsidR="00BC1073">
        <w:rPr>
          <w:rFonts w:ascii="Times New Roman" w:hAnsi="Times New Roman" w:cs="Times New Roman"/>
        </w:rPr>
        <w:t>The current Security Plan must be revised to accommodate the changes proposed by the amendment. Include a copy of the revised plan with changed highlighted in the Amendment Application packet.</w:t>
      </w:r>
    </w:p>
    <w:p w:rsidR="00BC1073" w:rsidRDefault="00BC1073" w:rsidP="00BC1073">
      <w:pPr>
        <w:ind w:left="720"/>
        <w:rPr>
          <w:rFonts w:ascii="Times New Roman" w:hAnsi="Times New Roman" w:cs="Times New Roman"/>
        </w:rPr>
      </w:pPr>
    </w:p>
    <w:p w:rsidR="00BC1073" w:rsidRDefault="00BC1073" w:rsidP="00BC1073">
      <w:pPr>
        <w:ind w:left="720"/>
        <w:rPr>
          <w:rFonts w:ascii="Times New Roman" w:hAnsi="Times New Roman" w:cs="Times New Roman"/>
        </w:rPr>
      </w:pPr>
    </w:p>
    <w:p w:rsidR="00BC1073" w:rsidRDefault="00BC1073" w:rsidP="00BC1073">
      <w:pPr>
        <w:rPr>
          <w:rFonts w:ascii="Times New Roman" w:hAnsi="Times New Roman" w:cs="Times New Roman"/>
          <w:b/>
        </w:rPr>
      </w:pPr>
      <w:r>
        <w:rPr>
          <w:rFonts w:ascii="Times New Roman" w:hAnsi="Times New Roman" w:cs="Times New Roman"/>
          <w:b/>
        </w:rPr>
        <w:lastRenderedPageBreak/>
        <w:t>Part III- Incident Response Plan</w:t>
      </w:r>
    </w:p>
    <w:p w:rsidR="00BC1073" w:rsidRDefault="00BC1073" w:rsidP="00BC1073">
      <w:pPr>
        <w:rPr>
          <w:rFonts w:ascii="Times New Roman" w:hAnsi="Times New Roman" w:cs="Times New Roman"/>
        </w:rPr>
      </w:pPr>
      <w:r>
        <w:rPr>
          <w:rFonts w:ascii="Times New Roman" w:hAnsi="Times New Roman" w:cs="Times New Roman"/>
        </w:rPr>
        <w:t xml:space="preserve">Date of Review </w:t>
      </w:r>
      <w:sdt>
        <w:sdtPr>
          <w:rPr>
            <w:rFonts w:ascii="Times New Roman" w:hAnsi="Times New Roman" w:cs="Times New Roman"/>
          </w:rPr>
          <w:id w:val="1018587676"/>
          <w:placeholder>
            <w:docPart w:val="DefaultPlaceholder_-1854013440"/>
          </w:placeholder>
          <w:showingPlcHdr/>
          <w:text/>
        </w:sdtPr>
        <w:sdtEndPr/>
        <w:sdtContent>
          <w:r w:rsidRPr="005B2297">
            <w:rPr>
              <w:rStyle w:val="PlaceholderText"/>
            </w:rPr>
            <w:t>Click or tap here to enter text.</w:t>
          </w:r>
        </w:sdtContent>
      </w:sdt>
    </w:p>
    <w:p w:rsidR="00BC1073" w:rsidRDefault="00BC1073" w:rsidP="00BC1073">
      <w:pPr>
        <w:rPr>
          <w:rFonts w:ascii="Times New Roman" w:hAnsi="Times New Roman" w:cs="Times New Roman"/>
        </w:rPr>
      </w:pPr>
      <w:r>
        <w:rPr>
          <w:rFonts w:ascii="Times New Roman" w:hAnsi="Times New Roman" w:cs="Times New Roman"/>
        </w:rPr>
        <w:t>Based on my review of this plan and the amendment being proposed, I have determined the following:</w:t>
      </w:r>
    </w:p>
    <w:p w:rsidR="00BC1073" w:rsidRDefault="00A42074" w:rsidP="00BC1073">
      <w:pPr>
        <w:ind w:left="720"/>
        <w:rPr>
          <w:rFonts w:ascii="Times New Roman" w:hAnsi="Times New Roman" w:cs="Times New Roman"/>
        </w:rPr>
      </w:pPr>
      <w:sdt>
        <w:sdtPr>
          <w:rPr>
            <w:rFonts w:ascii="Times New Roman" w:hAnsi="Times New Roman" w:cs="Times New Roman"/>
            <w:b/>
            <w:sz w:val="24"/>
          </w:rPr>
          <w:id w:val="63999832"/>
          <w14:checkbox>
            <w14:checked w14:val="0"/>
            <w14:checkedState w14:val="2612" w14:font="MS Gothic"/>
            <w14:uncheckedState w14:val="2610" w14:font="MS Gothic"/>
          </w14:checkbox>
        </w:sdtPr>
        <w:sdtEndPr/>
        <w:sdtContent>
          <w:r w:rsidR="00BC1073" w:rsidRPr="00BC1073">
            <w:rPr>
              <w:rFonts w:ascii="MS Gothic" w:eastAsia="MS Gothic" w:hAnsi="MS Gothic" w:cs="Times New Roman" w:hint="eastAsia"/>
              <w:b/>
              <w:sz w:val="24"/>
            </w:rPr>
            <w:t>☐</w:t>
          </w:r>
        </w:sdtContent>
      </w:sdt>
      <w:r w:rsidR="00BC1073">
        <w:rPr>
          <w:rFonts w:ascii="Times New Roman" w:hAnsi="Times New Roman" w:cs="Times New Roman"/>
          <w:b/>
          <w:sz w:val="24"/>
        </w:rPr>
        <w:t xml:space="preserve"> </w:t>
      </w:r>
      <w:r w:rsidR="00BC1073">
        <w:rPr>
          <w:rFonts w:ascii="Times New Roman" w:hAnsi="Times New Roman" w:cs="Times New Roman"/>
        </w:rPr>
        <w:t>The current Incident Response Plan is sufficient to accommodate the changes proposed by the amendment and does not need to be revised. Include copy of plan in the Amendment Application packet.</w:t>
      </w:r>
    </w:p>
    <w:p w:rsidR="00BC1073" w:rsidRDefault="00A42074" w:rsidP="00BC1073">
      <w:pPr>
        <w:ind w:left="720"/>
        <w:rPr>
          <w:rFonts w:ascii="Times New Roman" w:hAnsi="Times New Roman" w:cs="Times New Roman"/>
        </w:rPr>
      </w:pPr>
      <w:sdt>
        <w:sdtPr>
          <w:rPr>
            <w:rFonts w:ascii="Times New Roman" w:hAnsi="Times New Roman" w:cs="Times New Roman"/>
            <w:b/>
            <w:sz w:val="24"/>
          </w:rPr>
          <w:id w:val="-1160779358"/>
          <w14:checkbox>
            <w14:checked w14:val="0"/>
            <w14:checkedState w14:val="2612" w14:font="MS Gothic"/>
            <w14:uncheckedState w14:val="2610" w14:font="MS Gothic"/>
          </w14:checkbox>
        </w:sdtPr>
        <w:sdtEndPr/>
        <w:sdtContent>
          <w:r w:rsidR="00BC1073" w:rsidRPr="00BC1073">
            <w:rPr>
              <w:rFonts w:ascii="MS Gothic" w:eastAsia="MS Gothic" w:hAnsi="MS Gothic" w:cs="Times New Roman" w:hint="eastAsia"/>
              <w:b/>
              <w:sz w:val="24"/>
            </w:rPr>
            <w:t>☐</w:t>
          </w:r>
        </w:sdtContent>
      </w:sdt>
      <w:r w:rsidR="00BC1073">
        <w:rPr>
          <w:rFonts w:ascii="Times New Roman" w:hAnsi="Times New Roman" w:cs="Times New Roman"/>
          <w:b/>
          <w:sz w:val="24"/>
        </w:rPr>
        <w:t xml:space="preserve"> </w:t>
      </w:r>
      <w:r w:rsidR="00BC1073">
        <w:rPr>
          <w:rFonts w:ascii="Times New Roman" w:hAnsi="Times New Roman" w:cs="Times New Roman"/>
        </w:rPr>
        <w:t>The current Incident Response Plan must be revised to accommodate the changes proposed by the amendment. Include a copy of the revised plan with changes highlighted in the Amendment Application packet.</w:t>
      </w:r>
    </w:p>
    <w:p w:rsidR="00BC1073" w:rsidRDefault="00BC1073" w:rsidP="00BC1073">
      <w:pPr>
        <w:rPr>
          <w:rFonts w:ascii="Times New Roman" w:hAnsi="Times New Roman" w:cs="Times New Roman"/>
        </w:rPr>
      </w:pPr>
    </w:p>
    <w:p w:rsidR="00A10360" w:rsidRDefault="00A10360" w:rsidP="00BC1073">
      <w:pPr>
        <w:rPr>
          <w:rFonts w:ascii="Times New Roman" w:hAnsi="Times New Roman" w:cs="Times New Roman"/>
          <w:b/>
        </w:rPr>
      </w:pPr>
      <w:r>
        <w:rPr>
          <w:rFonts w:ascii="Times New Roman" w:hAnsi="Times New Roman" w:cs="Times New Roman"/>
          <w:b/>
        </w:rPr>
        <w:t>Part IV- Certification</w:t>
      </w:r>
    </w:p>
    <w:p w:rsidR="00A10360" w:rsidRDefault="00A10360" w:rsidP="00BC1073">
      <w:pPr>
        <w:rPr>
          <w:rFonts w:ascii="Times New Roman" w:hAnsi="Times New Roman" w:cs="Times New Roman"/>
        </w:rPr>
      </w:pPr>
      <w:r>
        <w:rPr>
          <w:rFonts w:ascii="Times New Roman" w:hAnsi="Times New Roman" w:cs="Times New Roman"/>
        </w:rPr>
        <w:t>I have carefully reviewed and considered the Safety, Security and Incident Response Plans as they relate to the changed proposed to this IBC permit. In order to protect all persons, I have made any necessary changes. I have also attached a copy of the plans to be followed upon approval of this amendment. Any changed made to the plans are highlighted.</w:t>
      </w:r>
    </w:p>
    <w:p w:rsidR="00A10360" w:rsidRDefault="00A10360" w:rsidP="00BC1073">
      <w:pPr>
        <w:rPr>
          <w:rFonts w:ascii="Times New Roman" w:hAnsi="Times New Roman" w:cs="Times New Roman"/>
        </w:rPr>
      </w:pPr>
    </w:p>
    <w:p w:rsidR="00A10360" w:rsidRDefault="00A10360" w:rsidP="00BC1073">
      <w:pPr>
        <w:rPr>
          <w:rFonts w:ascii="Times New Roman" w:hAnsi="Times New Roman" w:cs="Times New Roman"/>
        </w:rPr>
      </w:pPr>
    </w:p>
    <w:p w:rsidR="00A10360" w:rsidRDefault="00A10360" w:rsidP="00BC1073">
      <w:pPr>
        <w:rPr>
          <w:rFonts w:ascii="Times New Roman" w:hAnsi="Times New Roman" w:cs="Times New Roman"/>
        </w:rPr>
      </w:pPr>
      <w:r>
        <w:rPr>
          <w:rFonts w:ascii="Times New Roman" w:hAnsi="Times New Roman" w:cs="Times New Roman"/>
        </w:rPr>
        <w:t>_____________________________________________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w:t>
      </w:r>
    </w:p>
    <w:p w:rsidR="00BC1073" w:rsidRPr="00BC1073" w:rsidRDefault="00A10360" w:rsidP="00BC1073">
      <w:pPr>
        <w:rPr>
          <w:rFonts w:ascii="Times New Roman" w:hAnsi="Times New Roman" w:cs="Times New Roman"/>
        </w:rPr>
      </w:pPr>
      <w:r>
        <w:rPr>
          <w:rFonts w:ascii="Times New Roman" w:hAnsi="Times New Roman" w:cs="Times New Roman"/>
          <w:b/>
        </w:rPr>
        <w:t>Lab Director’s Signature</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Date</w:t>
      </w:r>
      <w:r w:rsidR="00BC1073">
        <w:rPr>
          <w:rFonts w:ascii="Times New Roman" w:hAnsi="Times New Roman" w:cs="Times New Roman"/>
        </w:rPr>
        <w:tab/>
      </w:r>
    </w:p>
    <w:sectPr w:rsidR="00BC1073" w:rsidRPr="00BC1073">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2074" w:rsidRDefault="00A42074" w:rsidP="00D12911">
      <w:pPr>
        <w:spacing w:after="0" w:line="240" w:lineRule="auto"/>
      </w:pPr>
      <w:r>
        <w:separator/>
      </w:r>
    </w:p>
  </w:endnote>
  <w:endnote w:type="continuationSeparator" w:id="0">
    <w:p w:rsidR="00A42074" w:rsidRDefault="00A42074" w:rsidP="00D12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073" w:rsidRPr="00BC1073" w:rsidRDefault="00BC1073">
    <w:pPr>
      <w:pStyle w:val="Footer"/>
      <w:rPr>
        <w:rFonts w:ascii="Times New Roman" w:hAnsi="Times New Roman" w:cs="Times New Roman"/>
      </w:rPr>
    </w:pPr>
    <w:r w:rsidRPr="00BC1073">
      <w:rPr>
        <w:rFonts w:ascii="Times New Roman" w:hAnsi="Times New Roman" w:cs="Times New Roman"/>
      </w:rPr>
      <w:t>Part V: Select Agent Plan Review</w:t>
    </w:r>
    <w:r w:rsidRPr="00BC1073">
      <w:rPr>
        <w:rFonts w:ascii="Times New Roman" w:hAnsi="Times New Roman" w:cs="Times New Roman"/>
      </w:rPr>
      <w:ptab w:relativeTo="margin" w:alignment="center" w:leader="none"/>
    </w:r>
    <w:r w:rsidRPr="00BC1073">
      <w:rPr>
        <w:rFonts w:ascii="Times New Roman" w:hAnsi="Times New Roman" w:cs="Times New Roman"/>
      </w:rPr>
      <w:t>Page___ of ___</w:t>
    </w:r>
    <w:r w:rsidRPr="00BC1073">
      <w:rPr>
        <w:rFonts w:ascii="Times New Roman" w:hAnsi="Times New Roman" w:cs="Times New Roman"/>
      </w:rPr>
      <w:ptab w:relativeTo="margin" w:alignment="right" w:leader="none"/>
    </w:r>
    <w:r w:rsidRPr="00BC1073">
      <w:rPr>
        <w:rFonts w:ascii="Times New Roman" w:hAnsi="Times New Roman" w:cs="Times New Roman"/>
      </w:rPr>
      <w:t>Updated 5/8/2019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2074" w:rsidRDefault="00A42074" w:rsidP="00D12911">
      <w:pPr>
        <w:spacing w:after="0" w:line="240" w:lineRule="auto"/>
      </w:pPr>
      <w:r>
        <w:separator/>
      </w:r>
    </w:p>
  </w:footnote>
  <w:footnote w:type="continuationSeparator" w:id="0">
    <w:p w:rsidR="00A42074" w:rsidRDefault="00A42074" w:rsidP="00D129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911" w:rsidRDefault="00D12911">
    <w:pPr>
      <w:pStyle w:val="Header"/>
    </w:pPr>
    <w:r>
      <w:rPr>
        <w:noProof/>
      </w:rPr>
      <mc:AlternateContent>
        <mc:Choice Requires="wps">
          <w:drawing>
            <wp:anchor distT="45720" distB="45720" distL="114300" distR="114300" simplePos="0" relativeHeight="251659264" behindDoc="0" locked="0" layoutInCell="1" allowOverlap="1">
              <wp:simplePos x="0" y="0"/>
              <wp:positionH relativeFrom="column">
                <wp:posOffset>4248150</wp:posOffset>
              </wp:positionH>
              <wp:positionV relativeFrom="paragraph">
                <wp:posOffset>-219075</wp:posOffset>
              </wp:positionV>
              <wp:extent cx="1981200" cy="5715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571500"/>
                      </a:xfrm>
                      <a:prstGeom prst="rect">
                        <a:avLst/>
                      </a:prstGeom>
                      <a:solidFill>
                        <a:srgbClr val="FFFFFF"/>
                      </a:solidFill>
                      <a:ln w="9525">
                        <a:solidFill>
                          <a:srgbClr val="000000"/>
                        </a:solidFill>
                        <a:miter lim="800000"/>
                        <a:headEnd/>
                        <a:tailEnd/>
                      </a:ln>
                    </wps:spPr>
                    <wps:txbx>
                      <w:txbxContent>
                        <w:p w:rsidR="00D12911" w:rsidRDefault="00D12911" w:rsidP="00D12911">
                          <w:pPr>
                            <w:jc w:val="center"/>
                            <w:rPr>
                              <w:rFonts w:ascii="Times New Roman" w:hAnsi="Times New Roman" w:cs="Times New Roman"/>
                            </w:rPr>
                          </w:pPr>
                          <w:r>
                            <w:rPr>
                              <w:rFonts w:ascii="Times New Roman" w:hAnsi="Times New Roman" w:cs="Times New Roman"/>
                            </w:rPr>
                            <w:t>FOR INTERNAL USE ONLY</w:t>
                          </w:r>
                        </w:p>
                        <w:p w:rsidR="00D12911" w:rsidRPr="00D12911" w:rsidRDefault="00D12911" w:rsidP="00D12911">
                          <w:pPr>
                            <w:rPr>
                              <w:rFonts w:ascii="Times New Roman" w:hAnsi="Times New Roman" w:cs="Times New Roman"/>
                            </w:rPr>
                          </w:pPr>
                          <w:r>
                            <w:rPr>
                              <w:rFonts w:ascii="Times New Roman" w:hAnsi="Times New Roman" w:cs="Times New Roman"/>
                            </w:rPr>
                            <w:t>IBC # 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4.5pt;margin-top:-17.25pt;width:156pt;height: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nEMIQIAAEYEAAAOAAAAZHJzL2Uyb0RvYy54bWysU9tu2zAMfR+wfxD0vjg2kiUx4hRdugwD&#10;ugvQ7gNkWY6FSaImKbGzrx8lp2l2exmmB4EUqUPykFzfDFqRo3BegqloPplSIgyHRpp9Rb887l4t&#10;KfGBmYYpMKKiJ+Hpzebli3VvS1FAB6oRjiCI8WVvK9qFYMss87wTmvkJWGHQ2ILTLKDq9lnjWI/o&#10;WmXFdPo668E11gEX3uPr3Wikm4TftoKHT23rRSCqophbSLdLdx3vbLNm5d4x20l+ToP9QxaaSYNB&#10;L1B3LDBycPI3KC25Aw9tmHDQGbSt5CLVgNXk01+qeeiYFakWJMfbC03+/8Hyj8fPjsimokW+oMQw&#10;jU16FEMgb2AgReSnt75EtweLjmHAZ+xzqtXbe+BfPTGw7ZjZi1vnoO8EazC/PP7Mrr6OOD6C1P0H&#10;aDAMOwRIQEPrdCQP6SCIjn06XXoTU+Ex5GqZY8Mp4WibL/I5yjEEK59+W+fDOwGaRKGiDnuf0Nnx&#10;3ofR9cklBvOgZLOTSiXF7eutcuTIcE526ZzRf3JThvQVXc2L+UjAXyGm6fwJQsuAA6+krujy4sTK&#10;SNtb02CarAxMqlHG6pQ58xipG0kMQz2gYyS3huaEjDoYBxsXEYUO3HdKehzqivpvB+YEJeq9wa6s&#10;8tksbkFSZvNFgYq7ttTXFmY4QlU0UDKK25A2J+Zo4Ba718pE7HMm51xxWFNrzosVt+FaT17P67/5&#10;AQAA//8DAFBLAwQUAAYACAAAACEABO21dOEAAAAKAQAADwAAAGRycy9kb3ducmV2LnhtbEyPzU7D&#10;MBCE70i8g7VIXFDrlDYhCXEqhASiN2gruLrxNonwT7DdNLw9ywmOszOa/aZaT0azEX3onRWwmCfA&#10;0DZO9bYVsN89zXJgIUqrpHYWBXxjgHV9eVHJUrmzfcNxG1tGJTaUUkAX41ByHpoOjQxzN6Al7+i8&#10;kZGkb7ny8kzlRvPbJMm4kb2lD50c8LHD5nN7MgLy1cv4ETbL1/cmO+oi3tyNz19eiOur6eEeWMQp&#10;/oXhF5/QoSamgztZFZgWkGUFbYkCZstVCowSRb6gy0FAmqbA64r/n1D/AAAA//8DAFBLAQItABQA&#10;BgAIAAAAIQC2gziS/gAAAOEBAAATAAAAAAAAAAAAAAAAAAAAAABbQ29udGVudF9UeXBlc10ueG1s&#10;UEsBAi0AFAAGAAgAAAAhADj9If/WAAAAlAEAAAsAAAAAAAAAAAAAAAAALwEAAF9yZWxzLy5yZWxz&#10;UEsBAi0AFAAGAAgAAAAhAHLicQwhAgAARgQAAA4AAAAAAAAAAAAAAAAALgIAAGRycy9lMm9Eb2Mu&#10;eG1sUEsBAi0AFAAGAAgAAAAhAATttXThAAAACgEAAA8AAAAAAAAAAAAAAAAAewQAAGRycy9kb3du&#10;cmV2LnhtbFBLBQYAAAAABAAEAPMAAACJBQAAAAA=&#10;">
              <v:textbox>
                <w:txbxContent>
                  <w:p w:rsidR="00D12911" w:rsidRDefault="00D12911" w:rsidP="00D12911">
                    <w:pPr>
                      <w:jc w:val="center"/>
                      <w:rPr>
                        <w:rFonts w:ascii="Times New Roman" w:hAnsi="Times New Roman" w:cs="Times New Roman"/>
                      </w:rPr>
                    </w:pPr>
                    <w:r>
                      <w:rPr>
                        <w:rFonts w:ascii="Times New Roman" w:hAnsi="Times New Roman" w:cs="Times New Roman"/>
                      </w:rPr>
                      <w:t>FOR INTERNAL USE ONLY</w:t>
                    </w:r>
                  </w:p>
                  <w:p w:rsidR="00D12911" w:rsidRPr="00D12911" w:rsidRDefault="00D12911" w:rsidP="00D12911">
                    <w:pPr>
                      <w:rPr>
                        <w:rFonts w:ascii="Times New Roman" w:hAnsi="Times New Roman" w:cs="Times New Roman"/>
                      </w:rPr>
                    </w:pPr>
                    <w:r>
                      <w:rPr>
                        <w:rFonts w:ascii="Times New Roman" w:hAnsi="Times New Roman" w:cs="Times New Roman"/>
                      </w:rPr>
                      <w:t>IBC # ____________________</w:t>
                    </w:r>
                  </w:p>
                </w:txbxContent>
              </v:textbox>
              <w10:wrap type="square"/>
            </v:shape>
          </w:pict>
        </mc:Fallback>
      </mc:AlternateContent>
    </w:r>
  </w:p>
  <w:p w:rsidR="00D12911" w:rsidRDefault="00D1291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911"/>
    <w:rsid w:val="003A574A"/>
    <w:rsid w:val="00881226"/>
    <w:rsid w:val="00A10360"/>
    <w:rsid w:val="00A42074"/>
    <w:rsid w:val="00BC1073"/>
    <w:rsid w:val="00D12911"/>
    <w:rsid w:val="00F24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262563B-1B92-4E49-8377-B4F984BEA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29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2911"/>
  </w:style>
  <w:style w:type="paragraph" w:styleId="Footer">
    <w:name w:val="footer"/>
    <w:basedOn w:val="Normal"/>
    <w:link w:val="FooterChar"/>
    <w:uiPriority w:val="99"/>
    <w:unhideWhenUsed/>
    <w:rsid w:val="00D129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2911"/>
  </w:style>
  <w:style w:type="character" w:styleId="PlaceholderText">
    <w:name w:val="Placeholder Text"/>
    <w:basedOn w:val="DefaultParagraphFont"/>
    <w:uiPriority w:val="99"/>
    <w:semiHidden/>
    <w:rsid w:val="00F24A3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97F26A85-B56D-4F08-8F48-DA84F37CC0E6}"/>
      </w:docPartPr>
      <w:docPartBody>
        <w:p w:rsidR="009F641C" w:rsidRDefault="00F53105">
          <w:r w:rsidRPr="005B229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105"/>
    <w:rsid w:val="00431B4F"/>
    <w:rsid w:val="009F641C"/>
    <w:rsid w:val="00F531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37CC0F7B7E543C1BDED1C0C8AD146A9">
    <w:name w:val="837CC0F7B7E543C1BDED1C0C8AD146A9"/>
    <w:rsid w:val="00F53105"/>
  </w:style>
  <w:style w:type="character" w:styleId="PlaceholderText">
    <w:name w:val="Placeholder Text"/>
    <w:basedOn w:val="DefaultParagraphFont"/>
    <w:uiPriority w:val="99"/>
    <w:semiHidden/>
    <w:rsid w:val="00F53105"/>
    <w:rPr>
      <w:color w:val="808080"/>
    </w:rPr>
  </w:style>
  <w:style w:type="paragraph" w:customStyle="1" w:styleId="002800A2F5554D699EA93CBC67BDE3D7">
    <w:name w:val="002800A2F5554D699EA93CBC67BDE3D7"/>
    <w:rsid w:val="00F531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399</Words>
  <Characters>2276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Mowbray, Courtney</dc:creator>
  <cp:keywords/>
  <dc:description/>
  <cp:lastModifiedBy>Lacie Harris</cp:lastModifiedBy>
  <cp:revision>2</cp:revision>
  <dcterms:created xsi:type="dcterms:W3CDTF">2019-05-21T20:56:00Z</dcterms:created>
  <dcterms:modified xsi:type="dcterms:W3CDTF">2019-05-21T20:56:00Z</dcterms:modified>
</cp:coreProperties>
</file>